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54A74">
      <w:pPr>
        <w:pStyle w:val="4"/>
        <w:jc w:val="righ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Форма</w:t>
      </w:r>
    </w:p>
    <w:p w14:paraId="3A545C02">
      <w:pPr>
        <w:pStyle w:val="4"/>
        <w:jc w:val="both"/>
        <w:rPr>
          <w:rFonts w:hint="default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171"/>
      </w:tblGrid>
      <w:tr w14:paraId="3A9E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41E443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bookmarkStart w:id="0" w:name="Par34"/>
            <w:bookmarkEnd w:id="0"/>
            <w:r>
              <w:rPr>
                <w:rFonts w:hint="default"/>
                <w:sz w:val="24"/>
                <w:szCs w:val="24"/>
              </w:rPr>
              <w:t>СПРАВКА</w:t>
            </w:r>
          </w:p>
          <w:p w14:paraId="7A3CD932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о среднем заработке, исчисленном работодателем</w:t>
            </w:r>
          </w:p>
        </w:tc>
      </w:tr>
    </w:tbl>
    <w:p w14:paraId="78D604CF">
      <w:pPr>
        <w:pStyle w:val="4"/>
        <w:jc w:val="both"/>
        <w:rPr>
          <w:rFonts w:hint="default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36"/>
        <w:gridCol w:w="5563"/>
      </w:tblGrid>
      <w:tr w14:paraId="6A47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727C8E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Дата выдачи ____________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05CCF3">
            <w:pPr>
              <w:pStyle w:val="4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N ________</w:t>
            </w:r>
          </w:p>
        </w:tc>
      </w:tr>
    </w:tbl>
    <w:p w14:paraId="429BFDEF">
      <w:pPr>
        <w:pStyle w:val="4"/>
        <w:jc w:val="both"/>
        <w:rPr>
          <w:rFonts w:hint="default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217"/>
        <w:gridCol w:w="982"/>
      </w:tblGrid>
      <w:tr w14:paraId="504A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453338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1. Данные о работодателе.Полное наименование организации (обособленного подразделения), фамилия, имя, отчество (при наличии) индивидуального предпринимателя, иного физического лица _________________________________________________________________________</w:t>
            </w:r>
          </w:p>
          <w:p w14:paraId="34BE4439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_________________________________________________________________________Адрес в пределах места нахождения организации (обособленного подразделения)/адрес места жительства индивидуального предпринимателя, иного физического лицаИНН/КПП ___________________/_________________ Телефон (____) ______________2. Данные о работнике.Фамилия, имя, отчество (при наличии) _______________________________________Паспортные данные:</w:t>
            </w:r>
          </w:p>
          <w:p w14:paraId="31F5BACD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серия _________, номер __________, кем и когда выдан _________________________Адрес места жительства:</w:t>
            </w:r>
          </w:p>
          <w:p w14:paraId="16400A32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субъект Российской Федерации ______________________________________________</w:t>
            </w:r>
          </w:p>
          <w:p w14:paraId="3E9573AB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город _______________________________ улица _______________________________</w:t>
            </w:r>
          </w:p>
          <w:p w14:paraId="60D4E075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дом ________ корпус _____________ квартира ________СНИЛС _______________Период работы (службы, иной деятельности) у работодателя:с _____________________ ____ г.</w:t>
            </w:r>
          </w:p>
        </w:tc>
      </w:tr>
      <w:tr w14:paraId="447C8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After w:w="0" w:type="auto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0036B4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В течение 12 календарных месяцев, предшествовавших месяцу увольнения, у работника имелись:</w:t>
            </w:r>
          </w:p>
          <w:p w14:paraId="1710B2C5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отпуск по беременности и родам:с _____________________ ____ г.</w:t>
            </w:r>
          </w:p>
        </w:tc>
      </w:tr>
      <w:tr w14:paraId="2F60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After w:w="0" w:type="auto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CA4462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отпуск по уходу за ребенком:с _____________________ ____ г.</w:t>
            </w:r>
          </w:p>
        </w:tc>
      </w:tr>
      <w:tr w14:paraId="538C4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801DF4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отпуск без сохранения заработной платы продолжительностью 9 месяцев и более:с _____________________ ____ г.</w:t>
            </w:r>
          </w:p>
        </w:tc>
      </w:tr>
      <w:tr w14:paraId="77AF1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After w:w="0" w:type="auto"/>
        </w:trPr>
        <w:tc>
          <w:tcPr>
            <w:tcW w:w="92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48D68BA0">
            <w:pPr>
              <w:pStyle w:val="4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Средний заработок, исчисленный в соответствии с </w:t>
            </w: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HYPERLINK https://login.consultant.ru/link/?req=doc&amp;base=LAW&amp;n=472593&amp;date=23.07.2024&amp;dst=100010&amp;field=134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Fonts w:hint="default"/>
                <w:color w:val="0000FF"/>
                <w:sz w:val="24"/>
                <w:szCs w:val="24"/>
              </w:rPr>
              <w:t>Порядком</w:t>
            </w:r>
            <w:r>
              <w:rPr>
                <w:rFonts w:hint="default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</w:rPr>
              <w:t xml:space="preserve"> исчисления среднего заработка для назначения пособия по безработице, утвержденным приказом Министерства труда и социальной защиты Российской Федерации от 13 февраля 2024 г. N 57н (зарегистрирован Министерством юстиции Российской Федерации 21 марта 2024 г., регистрационный N 77585), составил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C9DC69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</w:p>
          <w:p w14:paraId="478F5AD3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</w:p>
          <w:p w14:paraId="691B4625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</w:p>
          <w:p w14:paraId="24A94F0A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</w:p>
          <w:p w14:paraId="575E2442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рублей</w:t>
            </w:r>
          </w:p>
        </w:tc>
      </w:tr>
      <w:tr w14:paraId="514A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After w:w="0" w:type="auto"/>
        </w:trPr>
        <w:tc>
          <w:tcPr>
            <w:tcW w:w="921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8654EF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(сумма цифрами и прописью)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822C34">
            <w:pPr>
              <w:pStyle w:val="4"/>
              <w:rPr>
                <w:rFonts w:hint="default"/>
                <w:sz w:val="24"/>
                <w:szCs w:val="24"/>
              </w:rPr>
            </w:pPr>
          </w:p>
        </w:tc>
      </w:tr>
    </w:tbl>
    <w:p w14:paraId="7B952D7C">
      <w:pPr>
        <w:pStyle w:val="4"/>
        <w:jc w:val="both"/>
        <w:rPr>
          <w:rFonts w:hint="default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26"/>
        <w:gridCol w:w="886"/>
        <w:gridCol w:w="3846"/>
        <w:gridCol w:w="968"/>
      </w:tblGrid>
      <w:tr w14:paraId="1DEC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2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185837">
            <w:pPr>
              <w:pStyle w:val="4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Руководитель организации (обособленного подразделения), индивидуальный предприниматель, иное физическое лицо</w:t>
            </w:r>
          </w:p>
        </w:tc>
      </w:tr>
      <w:tr w14:paraId="69BF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After w:w="0" w:type="auto"/>
        </w:trPr>
        <w:tc>
          <w:tcPr>
            <w:tcW w:w="452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451386EA">
            <w:pPr>
              <w:pStyle w:val="4"/>
              <w:rPr>
                <w:rFonts w:hint="default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FF9688">
            <w:pPr>
              <w:pStyle w:val="4"/>
              <w:rPr>
                <w:rFonts w:hint="default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37357B95">
            <w:pPr>
              <w:pStyle w:val="4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E54C24">
            <w:pPr>
              <w:pStyle w:val="4"/>
              <w:rPr>
                <w:rFonts w:hint="default"/>
                <w:sz w:val="24"/>
                <w:szCs w:val="24"/>
              </w:rPr>
            </w:pPr>
          </w:p>
        </w:tc>
      </w:tr>
      <w:tr w14:paraId="48F8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</w:trPr>
        <w:tc>
          <w:tcPr>
            <w:tcW w:w="452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207ACA">
            <w:pPr>
              <w:pStyle w:val="4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(должность)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554C6E">
            <w:pPr>
              <w:pStyle w:val="4"/>
              <w:rPr>
                <w:rFonts w:hint="default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9DBD89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(подпись)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3913AF">
            <w:pPr>
              <w:pStyle w:val="4"/>
              <w:rPr>
                <w:rFonts w:hint="default"/>
                <w:sz w:val="24"/>
                <w:szCs w:val="24"/>
              </w:rPr>
            </w:pPr>
          </w:p>
        </w:tc>
      </w:tr>
      <w:tr w14:paraId="59C5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After w:w="0" w:type="auto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468BFD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EA513F">
            <w:pPr>
              <w:pStyle w:val="4"/>
              <w:rPr>
                <w:rFonts w:hint="default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9CD8A9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М.П. (при наличии)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CA1A25">
            <w:pPr>
              <w:pStyle w:val="4"/>
              <w:rPr>
                <w:rFonts w:hint="default"/>
                <w:sz w:val="24"/>
                <w:szCs w:val="24"/>
              </w:rPr>
            </w:pPr>
          </w:p>
        </w:tc>
      </w:tr>
    </w:tbl>
    <w:p w14:paraId="449749DE">
      <w:pPr>
        <w:pStyle w:val="4"/>
        <w:jc w:val="both"/>
        <w:rPr>
          <w:rFonts w:hint="default"/>
          <w:sz w:val="24"/>
          <w:szCs w:val="24"/>
        </w:rPr>
      </w:pPr>
    </w:p>
    <w:p w14:paraId="3B3E73D1">
      <w:bookmarkStart w:id="1" w:name="_GoBack"/>
      <w:bookmarkEnd w:id="1"/>
    </w:p>
    <w:sectPr>
      <w:headerReference r:id="rId4" w:type="default"/>
      <w:footerReference r:id="rId5" w:type="default"/>
      <w:pgSz w:w="11906" w:h="16838"/>
      <w:pgMar w:top="1440" w:right="566" w:bottom="1440" w:left="1133" w:header="0" w:footer="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modern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85A26">
    <w:pPr>
      <w:pBdr>
        <w:bottom w:val="single" w:color="auto" w:sz="12" w:space="0"/>
      </w:pBdr>
      <w:jc w:val="center"/>
      <w:rPr>
        <w:rFonts w:hint="default"/>
        <w:sz w:val="1"/>
        <w:szCs w:val="24"/>
      </w:rPr>
    </w:pPr>
  </w:p>
  <w:p w14:paraId="0F65A4F4">
    <w:pPr>
      <w:jc w:val="left"/>
      <w:rPr>
        <w:rFonts w:hint="default"/>
        <w:sz w:val="1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D563E">
    <w:pPr>
      <w:pBdr>
        <w:bottom w:val="single" w:color="auto" w:sz="12" w:space="0"/>
      </w:pBdr>
      <w:jc w:val="center"/>
      <w:rPr>
        <w:rFonts w:hint="default"/>
        <w:sz w:val="1"/>
        <w:szCs w:val="24"/>
      </w:rPr>
    </w:pPr>
  </w:p>
  <w:p w14:paraId="6766FF14">
    <w:pPr>
      <w:spacing w:beforeLines="0" w:afterLines="0"/>
      <w:rPr>
        <w:rFonts w:hint="default"/>
        <w:sz w:val="10"/>
        <w:szCs w:val="24"/>
      </w:rPr>
    </w:pPr>
    <w:r>
      <w:rPr>
        <w:rFonts w:hint="default"/>
        <w:sz w:val="10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5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SimSun" w:cs="Times New Roman"/>
      <w:kern w:val="2"/>
      <w:sz w:val="21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     ConsPlusNormal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2024-07-25T06:48:45Z</dcterms:created>
  <dc:creator>tolstikova</dc:creator>
  <cp:lastModifiedBy>tolstikova</cp:lastModifiedBy>
  <dcterms:modified xsi:type="dcterms:W3CDTF">2024-07-25T06:51:08Z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193BD9C4074549028A328F3E9792627F_13</vt:lpwstr>
  </property>
</Properties>
</file>